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DDB7E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10"/>
        </w:tabs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  <w:r w:rsidRPr="00741132">
        <w:rPr>
          <w:b/>
          <w:bCs/>
          <w:color w:val="000000"/>
          <w:sz w:val="28"/>
          <w:szCs w:val="28"/>
          <w:lang w:val="uk-UA"/>
        </w:rPr>
        <w:t>Ліцензійний договір № __/2</w:t>
      </w:r>
      <w:r w:rsidRPr="00741132">
        <w:rPr>
          <w:b/>
          <w:bCs/>
          <w:sz w:val="28"/>
          <w:szCs w:val="28"/>
          <w:lang w:val="uk-UA"/>
        </w:rPr>
        <w:t>6</w:t>
      </w:r>
    </w:p>
    <w:p w14:paraId="307A44FE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center"/>
        <w:rPr>
          <w:color w:val="000000"/>
          <w:lang w:val="uk-UA"/>
        </w:rPr>
      </w:pPr>
      <w:r w:rsidRPr="00741132">
        <w:rPr>
          <w:b/>
          <w:bCs/>
          <w:color w:val="000000"/>
          <w:sz w:val="24"/>
          <w:szCs w:val="24"/>
          <w:lang w:val="uk-UA"/>
        </w:rPr>
        <w:t xml:space="preserve">на використання твору </w:t>
      </w:r>
      <w:r w:rsidRPr="00741132">
        <w:rPr>
          <w:b/>
          <w:bCs/>
          <w:sz w:val="24"/>
          <w:szCs w:val="24"/>
          <w:lang w:val="uk-UA"/>
        </w:rPr>
        <w:t xml:space="preserve">на умовах ліцензії </w:t>
      </w:r>
      <w:proofErr w:type="spellStart"/>
      <w:r w:rsidRPr="00741132">
        <w:rPr>
          <w:b/>
          <w:bCs/>
          <w:sz w:val="24"/>
          <w:szCs w:val="24"/>
          <w:lang w:val="uk-UA"/>
        </w:rPr>
        <w:t>Creative</w:t>
      </w:r>
      <w:proofErr w:type="spellEnd"/>
      <w:r w:rsidRPr="00741132">
        <w:rPr>
          <w:b/>
          <w:bCs/>
          <w:sz w:val="24"/>
          <w:szCs w:val="24"/>
          <w:lang w:val="uk-UA"/>
        </w:rPr>
        <w:t xml:space="preserve"> </w:t>
      </w:r>
      <w:proofErr w:type="spellStart"/>
      <w:r w:rsidRPr="00741132">
        <w:rPr>
          <w:b/>
          <w:bCs/>
          <w:sz w:val="24"/>
          <w:szCs w:val="24"/>
          <w:lang w:val="uk-UA"/>
        </w:rPr>
        <w:t>Commons</w:t>
      </w:r>
      <w:proofErr w:type="spellEnd"/>
      <w:r w:rsidRPr="00741132">
        <w:rPr>
          <w:b/>
          <w:bCs/>
          <w:sz w:val="24"/>
          <w:szCs w:val="24"/>
          <w:lang w:val="uk-UA"/>
        </w:rPr>
        <w:t xml:space="preserve"> </w:t>
      </w:r>
      <w:proofErr w:type="spellStart"/>
      <w:r w:rsidRPr="00741132">
        <w:rPr>
          <w:b/>
          <w:bCs/>
          <w:sz w:val="24"/>
          <w:szCs w:val="24"/>
          <w:lang w:val="uk-UA"/>
        </w:rPr>
        <w:t>Attribution</w:t>
      </w:r>
      <w:proofErr w:type="spellEnd"/>
      <w:r w:rsidRPr="00741132">
        <w:rPr>
          <w:b/>
          <w:bCs/>
          <w:sz w:val="24"/>
          <w:szCs w:val="24"/>
          <w:lang w:val="uk-UA"/>
        </w:rPr>
        <w:t xml:space="preserve"> 4.0 (CC BY) 4.0</w:t>
      </w:r>
      <w:r w:rsidRPr="00741132">
        <w:rPr>
          <w:sz w:val="24"/>
          <w:szCs w:val="24"/>
          <w:lang w:val="uk-UA"/>
        </w:rPr>
        <w:t xml:space="preserve"> </w:t>
      </w:r>
    </w:p>
    <w:p w14:paraId="5DB5A468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6389"/>
          <w:tab w:val="left" w:pos="6835"/>
          <w:tab w:val="left" w:pos="8885"/>
        </w:tabs>
        <w:spacing w:line="240" w:lineRule="auto"/>
        <w:ind w:left="0" w:hanging="2"/>
        <w:jc w:val="right"/>
        <w:rPr>
          <w:color w:val="000000"/>
          <w:sz w:val="24"/>
          <w:szCs w:val="24"/>
          <w:lang w:val="uk-UA"/>
        </w:rPr>
      </w:pPr>
      <w:r w:rsidRPr="00741132">
        <w:rPr>
          <w:color w:val="000000"/>
          <w:sz w:val="24"/>
          <w:szCs w:val="24"/>
          <w:lang w:val="uk-UA"/>
        </w:rPr>
        <w:t>м. Харків</w:t>
      </w:r>
      <w:r w:rsidRPr="00741132">
        <w:rPr>
          <w:color w:val="000000"/>
          <w:sz w:val="24"/>
          <w:szCs w:val="24"/>
          <w:lang w:val="uk-UA"/>
        </w:rPr>
        <w:tab/>
        <w:t>"____" ______________ 202</w:t>
      </w:r>
      <w:r w:rsidRPr="00741132">
        <w:rPr>
          <w:sz w:val="24"/>
          <w:szCs w:val="24"/>
          <w:lang w:val="uk-UA"/>
        </w:rPr>
        <w:t>6</w:t>
      </w:r>
      <w:r w:rsidRPr="00741132">
        <w:rPr>
          <w:color w:val="000000"/>
          <w:sz w:val="24"/>
          <w:szCs w:val="24"/>
          <w:lang w:val="uk-UA"/>
        </w:rPr>
        <w:t xml:space="preserve"> р.</w:t>
      </w:r>
    </w:p>
    <w:p w14:paraId="1C710559" w14:textId="77777777" w:rsidR="00B7013A" w:rsidRPr="00741132" w:rsidRDefault="00B701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center"/>
        <w:rPr>
          <w:color w:val="000000"/>
          <w:sz w:val="24"/>
          <w:szCs w:val="24"/>
          <w:lang w:val="uk-UA"/>
        </w:rPr>
      </w:pPr>
    </w:p>
    <w:p w14:paraId="36E6D976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color w:val="000000"/>
          <w:sz w:val="24"/>
          <w:szCs w:val="24"/>
          <w:lang w:val="uk-UA"/>
        </w:rPr>
        <w:t>___________________________________________________________________________________ ,</w:t>
      </w:r>
    </w:p>
    <w:p w14:paraId="51314B33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center"/>
        <w:rPr>
          <w:color w:val="000000"/>
          <w:sz w:val="24"/>
          <w:szCs w:val="24"/>
          <w:vertAlign w:val="superscript"/>
          <w:lang w:val="uk-UA"/>
        </w:rPr>
      </w:pPr>
      <w:r w:rsidRPr="00741132">
        <w:rPr>
          <w:color w:val="000000"/>
          <w:sz w:val="24"/>
          <w:szCs w:val="24"/>
          <w:vertAlign w:val="superscript"/>
          <w:lang w:val="uk-UA"/>
        </w:rPr>
        <w:t>(П.І.П. автора, співавторів)</w:t>
      </w:r>
    </w:p>
    <w:p w14:paraId="6B1EBA5E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color w:val="000000"/>
          <w:sz w:val="24"/>
          <w:szCs w:val="24"/>
          <w:lang w:val="uk-UA"/>
        </w:rPr>
        <w:t>що надалі іменується Ліцензіар (Ліцензіари), з одного боку, та Харківський національний університет міського господарства імені О.М. Бекетова, що надалі іменується Ліцензіат, в особі проректора з наукової роботи Сухонос Марії Костянтинівни, який діє на підставі Статуту, уклали даний договір про таке:</w:t>
      </w:r>
    </w:p>
    <w:p w14:paraId="14E095FF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40" w:lineRule="auto"/>
        <w:ind w:left="0" w:hanging="2"/>
        <w:jc w:val="center"/>
        <w:rPr>
          <w:color w:val="000000"/>
          <w:sz w:val="24"/>
          <w:szCs w:val="24"/>
          <w:lang w:val="uk-UA"/>
        </w:rPr>
      </w:pPr>
      <w:r w:rsidRPr="00741132">
        <w:rPr>
          <w:b/>
          <w:bCs/>
          <w:color w:val="000000"/>
          <w:sz w:val="24"/>
          <w:szCs w:val="24"/>
          <w:lang w:val="uk-UA"/>
        </w:rPr>
        <w:t>1. Предмет договору</w:t>
      </w:r>
    </w:p>
    <w:p w14:paraId="06E71635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17"/>
        </w:tabs>
        <w:spacing w:line="240" w:lineRule="auto"/>
        <w:ind w:left="0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sz w:val="24"/>
          <w:szCs w:val="24"/>
          <w:lang w:val="uk-UA"/>
        </w:rPr>
        <w:t xml:space="preserve">1.1. </w:t>
      </w:r>
      <w:r w:rsidRPr="00741132">
        <w:rPr>
          <w:color w:val="000000"/>
          <w:sz w:val="24"/>
          <w:szCs w:val="24"/>
          <w:lang w:val="uk-UA"/>
        </w:rPr>
        <w:t>Ліцензіар надає Ліцензіату невиключну ліцензію на використання письмового твору (наукового, технічного або іншого характеру) __________________________________________________</w:t>
      </w:r>
      <w:r w:rsidRPr="00741132">
        <w:rPr>
          <w:sz w:val="24"/>
          <w:szCs w:val="24"/>
          <w:lang w:val="uk-UA"/>
        </w:rPr>
        <w:t>_______________________</w:t>
      </w:r>
      <w:r w:rsidRPr="00741132">
        <w:rPr>
          <w:color w:val="000000"/>
          <w:sz w:val="24"/>
          <w:szCs w:val="24"/>
          <w:lang w:val="uk-UA"/>
        </w:rPr>
        <w:t xml:space="preserve"> (далі – Твір),</w:t>
      </w:r>
    </w:p>
    <w:p w14:paraId="6A4B9611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center"/>
        <w:rPr>
          <w:color w:val="000000"/>
          <w:sz w:val="24"/>
          <w:szCs w:val="24"/>
          <w:vertAlign w:val="superscript"/>
          <w:lang w:val="uk-UA"/>
        </w:rPr>
      </w:pPr>
      <w:r w:rsidRPr="00741132">
        <w:rPr>
          <w:color w:val="000000"/>
          <w:sz w:val="24"/>
          <w:szCs w:val="24"/>
          <w:vertAlign w:val="superscript"/>
          <w:lang w:val="uk-UA"/>
        </w:rPr>
        <w:t>(назва твору)</w:t>
      </w:r>
    </w:p>
    <w:p w14:paraId="70C8E775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176"/>
        </w:tabs>
        <w:spacing w:line="240" w:lineRule="auto"/>
        <w:ind w:left="0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color w:val="000000"/>
          <w:sz w:val="24"/>
          <w:szCs w:val="24"/>
          <w:lang w:val="uk-UA"/>
        </w:rPr>
        <w:t>викладеного ______________________ мовою.</w:t>
      </w:r>
    </w:p>
    <w:p w14:paraId="6664792D" w14:textId="77777777" w:rsidR="00B7013A" w:rsidRPr="00741132" w:rsidRDefault="009B29AB">
      <w:pPr>
        <w:shd w:val="clear" w:color="auto" w:fill="FFFFFF"/>
        <w:tabs>
          <w:tab w:val="left" w:pos="4176"/>
        </w:tabs>
        <w:ind w:left="0" w:hanging="2"/>
        <w:jc w:val="both"/>
        <w:rPr>
          <w:sz w:val="24"/>
          <w:szCs w:val="24"/>
          <w:lang w:val="uk-UA"/>
        </w:rPr>
      </w:pPr>
      <w:r w:rsidRPr="00741132">
        <w:rPr>
          <w:sz w:val="24"/>
          <w:szCs w:val="24"/>
          <w:vertAlign w:val="superscript"/>
          <w:lang w:val="uk-UA"/>
        </w:rPr>
        <w:t xml:space="preserve">                                                            (мова твору) </w:t>
      </w:r>
    </w:p>
    <w:p w14:paraId="37898EFC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176"/>
        </w:tabs>
        <w:spacing w:line="240" w:lineRule="auto"/>
        <w:ind w:left="0" w:hanging="2"/>
        <w:jc w:val="both"/>
        <w:rPr>
          <w:sz w:val="24"/>
          <w:szCs w:val="24"/>
          <w:lang w:val="uk-UA"/>
        </w:rPr>
      </w:pPr>
      <w:r w:rsidRPr="00741132">
        <w:rPr>
          <w:sz w:val="24"/>
          <w:szCs w:val="24"/>
          <w:lang w:val="uk-UA"/>
        </w:rPr>
        <w:t xml:space="preserve">1.2.Твір оприлюднюється на умовах ліцензії </w:t>
      </w:r>
      <w:proofErr w:type="spellStart"/>
      <w:r w:rsidRPr="00741132">
        <w:rPr>
          <w:sz w:val="24"/>
          <w:szCs w:val="24"/>
          <w:lang w:val="uk-UA"/>
        </w:rPr>
        <w:t>Creative</w:t>
      </w:r>
      <w:proofErr w:type="spellEnd"/>
      <w:r w:rsidRPr="00741132">
        <w:rPr>
          <w:sz w:val="24"/>
          <w:szCs w:val="24"/>
          <w:lang w:val="uk-UA"/>
        </w:rPr>
        <w:t xml:space="preserve"> </w:t>
      </w:r>
      <w:proofErr w:type="spellStart"/>
      <w:r w:rsidRPr="00741132">
        <w:rPr>
          <w:sz w:val="24"/>
          <w:szCs w:val="24"/>
          <w:lang w:val="uk-UA"/>
        </w:rPr>
        <w:t>Commons</w:t>
      </w:r>
      <w:proofErr w:type="spellEnd"/>
      <w:r w:rsidRPr="00741132">
        <w:rPr>
          <w:sz w:val="24"/>
          <w:szCs w:val="24"/>
          <w:lang w:val="uk-UA"/>
        </w:rPr>
        <w:t xml:space="preserve"> </w:t>
      </w:r>
      <w:proofErr w:type="spellStart"/>
      <w:r w:rsidRPr="00741132">
        <w:rPr>
          <w:sz w:val="24"/>
          <w:szCs w:val="24"/>
          <w:lang w:val="uk-UA"/>
        </w:rPr>
        <w:t>Attribution</w:t>
      </w:r>
      <w:proofErr w:type="spellEnd"/>
      <w:r w:rsidRPr="00741132">
        <w:rPr>
          <w:sz w:val="24"/>
          <w:szCs w:val="24"/>
          <w:lang w:val="uk-UA"/>
        </w:rPr>
        <w:t xml:space="preserve"> (CC BY) 4.0 International. </w:t>
      </w:r>
    </w:p>
    <w:p w14:paraId="333F3902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176"/>
        </w:tabs>
        <w:spacing w:line="240" w:lineRule="auto"/>
        <w:ind w:left="0" w:hanging="2"/>
        <w:jc w:val="both"/>
        <w:rPr>
          <w:sz w:val="24"/>
          <w:szCs w:val="24"/>
          <w:lang w:val="uk-UA"/>
        </w:rPr>
      </w:pPr>
      <w:r w:rsidRPr="00741132">
        <w:rPr>
          <w:sz w:val="24"/>
          <w:szCs w:val="24"/>
          <w:lang w:val="uk-UA"/>
        </w:rPr>
        <w:t xml:space="preserve">1.3. Ліцензіар зберігає за собою авторські права та право власності на Твір без обмежень. </w:t>
      </w:r>
    </w:p>
    <w:p w14:paraId="1B7AC4F1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176"/>
        </w:tabs>
        <w:spacing w:line="240" w:lineRule="auto"/>
        <w:ind w:left="0" w:hanging="2"/>
        <w:jc w:val="both"/>
        <w:rPr>
          <w:sz w:val="24"/>
          <w:szCs w:val="24"/>
          <w:lang w:val="uk-UA"/>
        </w:rPr>
      </w:pPr>
      <w:r w:rsidRPr="00741132">
        <w:rPr>
          <w:rFonts w:ascii="Arial" w:eastAsia="Arial" w:hAnsi="Arial" w:cs="Arial"/>
          <w:sz w:val="22"/>
          <w:szCs w:val="22"/>
          <w:lang w:val="uk-UA"/>
        </w:rPr>
        <w:t xml:space="preserve"> </w:t>
      </w:r>
    </w:p>
    <w:p w14:paraId="4FE20267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176"/>
        </w:tabs>
        <w:spacing w:line="240" w:lineRule="auto"/>
        <w:ind w:left="0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color w:val="000000"/>
          <w:sz w:val="24"/>
          <w:szCs w:val="24"/>
          <w:vertAlign w:val="superscript"/>
          <w:lang w:val="uk-UA"/>
        </w:rPr>
        <w:t xml:space="preserve">                                                         </w:t>
      </w:r>
      <w:r w:rsidRPr="00741132">
        <w:rPr>
          <w:b/>
          <w:bCs/>
          <w:color w:val="000000"/>
          <w:sz w:val="24"/>
          <w:szCs w:val="24"/>
          <w:lang w:val="uk-UA"/>
        </w:rPr>
        <w:t>2. Майнові права, що передаються Ліцензіату</w:t>
      </w:r>
    </w:p>
    <w:p w14:paraId="2C8313BE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  <w:tab w:val="left" w:pos="1008"/>
        </w:tabs>
        <w:spacing w:line="240" w:lineRule="auto"/>
        <w:ind w:left="0" w:right="557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color w:val="000000"/>
          <w:sz w:val="24"/>
          <w:szCs w:val="24"/>
          <w:lang w:val="uk-UA"/>
        </w:rPr>
        <w:t>2.1. Ліцензіар надає Ліцензіату право на використання Твору наступними способами:</w:t>
      </w:r>
    </w:p>
    <w:p w14:paraId="3B993033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  <w:tab w:val="left" w:pos="1219"/>
          <w:tab w:val="left" w:pos="9907"/>
        </w:tabs>
        <w:spacing w:line="240" w:lineRule="auto"/>
        <w:ind w:left="0" w:hanging="2"/>
        <w:jc w:val="both"/>
        <w:rPr>
          <w:color w:val="000000"/>
          <w:sz w:val="24"/>
          <w:szCs w:val="24"/>
          <w:vertAlign w:val="superscript"/>
          <w:lang w:val="uk-UA"/>
        </w:rPr>
      </w:pPr>
      <w:r w:rsidRPr="00741132">
        <w:rPr>
          <w:color w:val="000000"/>
          <w:sz w:val="24"/>
          <w:szCs w:val="24"/>
          <w:lang w:val="uk-UA"/>
        </w:rPr>
        <w:t xml:space="preserve">2.1.1. Використовувати Твір шляхом його публікації в Міжнародний науковий журнал «Світлотехніка та енергетика» (LEPE) (далі – Видання) ____________________________ мовою (погоджений Ліцензіатом і </w:t>
      </w:r>
      <w:r w:rsidRPr="00741132">
        <w:rPr>
          <w:sz w:val="24"/>
          <w:szCs w:val="24"/>
          <w:lang w:val="uk-UA"/>
        </w:rPr>
        <w:t xml:space="preserve">                                                  </w:t>
      </w:r>
      <w:r w:rsidRPr="00741132">
        <w:rPr>
          <w:color w:val="000000"/>
          <w:sz w:val="24"/>
          <w:szCs w:val="24"/>
          <w:lang w:val="uk-UA"/>
        </w:rPr>
        <w:t xml:space="preserve">          </w:t>
      </w:r>
      <w:r w:rsidRPr="00741132">
        <w:rPr>
          <w:color w:val="000000"/>
          <w:sz w:val="24"/>
          <w:szCs w:val="24"/>
          <w:vertAlign w:val="superscript"/>
          <w:lang w:val="uk-UA"/>
        </w:rPr>
        <w:t>(вказати мову викладення)</w:t>
      </w:r>
    </w:p>
    <w:p w14:paraId="7EDAD5A3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  <w:tab w:val="left" w:pos="1219"/>
          <w:tab w:val="left" w:pos="9907"/>
        </w:tabs>
        <w:spacing w:line="240" w:lineRule="auto"/>
        <w:ind w:left="0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color w:val="000000"/>
          <w:sz w:val="24"/>
          <w:szCs w:val="24"/>
          <w:lang w:val="uk-UA"/>
        </w:rPr>
        <w:t>Ліцензіаром примірник Твору,  прийнятого до друку,  є  невід'ємною  частиною  Ліцензійного договору).</w:t>
      </w:r>
    </w:p>
    <w:p w14:paraId="2C42C880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  <w:tab w:val="left" w:pos="1387"/>
        </w:tabs>
        <w:spacing w:line="240" w:lineRule="auto"/>
        <w:ind w:left="0" w:right="19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color w:val="000000"/>
          <w:sz w:val="24"/>
          <w:szCs w:val="24"/>
          <w:lang w:val="uk-UA"/>
        </w:rPr>
        <w:t>2.1.2. Переробляти, адаптувати або іншим чином змінювати Твір без порушення суті змісту.</w:t>
      </w:r>
    </w:p>
    <w:p w14:paraId="19129AC3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  <w:tab w:val="left" w:pos="1387"/>
        </w:tabs>
        <w:spacing w:line="240" w:lineRule="auto"/>
        <w:ind w:left="0" w:right="19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color w:val="000000"/>
          <w:sz w:val="24"/>
          <w:szCs w:val="24"/>
          <w:lang w:val="uk-UA"/>
        </w:rPr>
        <w:t>2.1.3. Перекладати Твір у випадку, коли Твір викладений мовою іншою, ніж мова, якою передбачена публікація у Виданні</w:t>
      </w:r>
      <w:r w:rsidRPr="00741132">
        <w:rPr>
          <w:sz w:val="24"/>
          <w:szCs w:val="24"/>
          <w:lang w:val="uk-UA"/>
        </w:rPr>
        <w:t>, без порушення суті змісту.</w:t>
      </w:r>
    </w:p>
    <w:p w14:paraId="79C7F085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  <w:tab w:val="left" w:pos="1200"/>
        </w:tabs>
        <w:spacing w:line="240" w:lineRule="auto"/>
        <w:ind w:left="0" w:right="34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color w:val="000000"/>
          <w:sz w:val="24"/>
          <w:szCs w:val="24"/>
          <w:lang w:val="uk-UA"/>
        </w:rPr>
        <w:t xml:space="preserve">2.1.4. Ліцензіат має право довести Твір до загального відома, у </w:t>
      </w:r>
      <w:proofErr w:type="spellStart"/>
      <w:r w:rsidRPr="00741132">
        <w:rPr>
          <w:color w:val="000000"/>
          <w:sz w:val="24"/>
          <w:szCs w:val="24"/>
          <w:lang w:val="uk-UA"/>
        </w:rPr>
        <w:t>т.ч</w:t>
      </w:r>
      <w:proofErr w:type="spellEnd"/>
      <w:r w:rsidRPr="00741132">
        <w:rPr>
          <w:color w:val="000000"/>
          <w:sz w:val="24"/>
          <w:szCs w:val="24"/>
          <w:lang w:val="uk-UA"/>
        </w:rPr>
        <w:t xml:space="preserve">. розміщення Твору </w:t>
      </w:r>
      <w:r w:rsidRPr="00741132">
        <w:rPr>
          <w:sz w:val="24"/>
          <w:szCs w:val="24"/>
          <w:lang w:val="uk-UA"/>
        </w:rPr>
        <w:t>на офіційному сайті журналу, в електронних базах даних, репозиторіях та архівах відкритого доступу</w:t>
      </w:r>
      <w:r w:rsidRPr="00741132">
        <w:rPr>
          <w:color w:val="000000"/>
          <w:sz w:val="24"/>
          <w:szCs w:val="24"/>
          <w:lang w:val="uk-UA"/>
        </w:rPr>
        <w:t>.</w:t>
      </w:r>
    </w:p>
    <w:p w14:paraId="06631BAD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240" w:lineRule="auto"/>
        <w:ind w:left="0" w:hanging="2"/>
        <w:jc w:val="center"/>
        <w:rPr>
          <w:color w:val="000000"/>
          <w:sz w:val="24"/>
          <w:szCs w:val="24"/>
          <w:lang w:val="uk-UA"/>
        </w:rPr>
      </w:pPr>
      <w:r w:rsidRPr="00741132">
        <w:rPr>
          <w:b/>
          <w:bCs/>
          <w:color w:val="000000"/>
          <w:sz w:val="24"/>
          <w:szCs w:val="24"/>
          <w:lang w:val="uk-UA"/>
        </w:rPr>
        <w:t>3. Територія використання</w:t>
      </w:r>
    </w:p>
    <w:p w14:paraId="23296AFB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color w:val="000000"/>
          <w:sz w:val="24"/>
          <w:szCs w:val="24"/>
          <w:lang w:val="uk-UA"/>
        </w:rPr>
        <w:t xml:space="preserve">3.1. Ліцензіар надає Ліцензіату право на використання Твору способами, зазначеними у п. 2.1. цього Договору, на території України, а також право на розповсюдження Твору або його частини як невід'ємної складової частини Видання на території України, </w:t>
      </w:r>
      <w:r w:rsidRPr="00741132">
        <w:rPr>
          <w:sz w:val="24"/>
          <w:szCs w:val="24"/>
          <w:lang w:val="uk-UA"/>
        </w:rPr>
        <w:t>через мережу Інтернет та міжнародні бази даних по всьому світу</w:t>
      </w:r>
      <w:r w:rsidRPr="00741132">
        <w:rPr>
          <w:color w:val="000000"/>
          <w:sz w:val="24"/>
          <w:szCs w:val="24"/>
          <w:lang w:val="uk-UA"/>
        </w:rPr>
        <w:t>.</w:t>
      </w:r>
    </w:p>
    <w:p w14:paraId="06F9DC54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4"/>
          <w:szCs w:val="24"/>
          <w:lang w:val="uk-UA"/>
        </w:rPr>
      </w:pPr>
      <w:r w:rsidRPr="00741132">
        <w:rPr>
          <w:sz w:val="24"/>
          <w:szCs w:val="24"/>
          <w:lang w:val="uk-UA"/>
        </w:rPr>
        <w:t xml:space="preserve">3.2. Договір діє протягом усього терміну чинності авторського права на Твір (відповідно до умов ліцензії CC BY 4.0). </w:t>
      </w:r>
    </w:p>
    <w:p w14:paraId="3A863E62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center"/>
        <w:rPr>
          <w:color w:val="000000"/>
          <w:sz w:val="24"/>
          <w:szCs w:val="24"/>
          <w:lang w:val="uk-UA"/>
        </w:rPr>
      </w:pPr>
      <w:r w:rsidRPr="00741132">
        <w:rPr>
          <w:b/>
          <w:bCs/>
          <w:sz w:val="24"/>
          <w:szCs w:val="24"/>
          <w:lang w:val="uk-UA"/>
        </w:rPr>
        <w:t>4</w:t>
      </w:r>
      <w:r w:rsidRPr="00741132">
        <w:rPr>
          <w:b/>
          <w:bCs/>
          <w:color w:val="000000"/>
          <w:sz w:val="24"/>
          <w:szCs w:val="24"/>
          <w:lang w:val="uk-UA"/>
        </w:rPr>
        <w:t xml:space="preserve">. Гарантії та </w:t>
      </w:r>
      <w:r w:rsidRPr="00741132">
        <w:rPr>
          <w:b/>
          <w:bCs/>
          <w:sz w:val="24"/>
          <w:szCs w:val="24"/>
          <w:lang w:val="uk-UA"/>
        </w:rPr>
        <w:t>з</w:t>
      </w:r>
      <w:r w:rsidRPr="00741132">
        <w:rPr>
          <w:b/>
          <w:bCs/>
          <w:color w:val="000000"/>
          <w:sz w:val="24"/>
          <w:szCs w:val="24"/>
          <w:lang w:val="uk-UA"/>
        </w:rPr>
        <w:t>астереження</w:t>
      </w:r>
    </w:p>
    <w:p w14:paraId="4B141476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sz w:val="24"/>
          <w:szCs w:val="24"/>
          <w:lang w:val="uk-UA"/>
        </w:rPr>
        <w:t>4</w:t>
      </w:r>
      <w:r w:rsidRPr="00741132">
        <w:rPr>
          <w:color w:val="000000"/>
          <w:sz w:val="24"/>
          <w:szCs w:val="24"/>
          <w:lang w:val="uk-UA"/>
        </w:rPr>
        <w:t>.1. Ліцензіар заявляє та гарантує, що:</w:t>
      </w:r>
    </w:p>
    <w:p w14:paraId="5C61CB0E" w14:textId="77777777" w:rsidR="00B7013A" w:rsidRPr="00741132" w:rsidRDefault="009B29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39"/>
        </w:tabs>
        <w:spacing w:line="240" w:lineRule="auto"/>
        <w:ind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color w:val="000000"/>
          <w:sz w:val="24"/>
          <w:szCs w:val="24"/>
          <w:lang w:val="uk-UA"/>
        </w:rPr>
        <w:t>він є автором (співавтором) Твору;</w:t>
      </w:r>
    </w:p>
    <w:p w14:paraId="2EB7D046" w14:textId="77777777" w:rsidR="00B7013A" w:rsidRPr="00741132" w:rsidRDefault="009B29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39"/>
        </w:tabs>
        <w:spacing w:line="240" w:lineRule="auto"/>
        <w:ind w:right="19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sz w:val="24"/>
          <w:szCs w:val="24"/>
          <w:lang w:val="uk-UA"/>
        </w:rPr>
        <w:t>Твір є оригінальним, не був опублікований раніше та не поданий для публікації в інші видання</w:t>
      </w:r>
      <w:r w:rsidRPr="00741132">
        <w:rPr>
          <w:color w:val="000000"/>
          <w:sz w:val="24"/>
          <w:szCs w:val="24"/>
          <w:lang w:val="uk-UA"/>
        </w:rPr>
        <w:t>;</w:t>
      </w:r>
    </w:p>
    <w:p w14:paraId="5CBDCE64" w14:textId="77777777" w:rsidR="00B7013A" w:rsidRPr="00741132" w:rsidRDefault="009B29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39"/>
        </w:tabs>
        <w:spacing w:line="240" w:lineRule="auto"/>
        <w:ind w:right="24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color w:val="000000"/>
          <w:sz w:val="24"/>
          <w:szCs w:val="24"/>
          <w:lang w:val="uk-UA"/>
        </w:rPr>
        <w:t>він не порушив права інтелектуальної власності інших осіб. Якщо у Творі наведені матеріали інших осіб, за виключенням випадків цитування в обсязі, виправданому науковим, інформаційним або критичним характером Твору, використання таких матеріалів здійснюється Ліцензіаром з дотриманням норм законодавства;</w:t>
      </w:r>
    </w:p>
    <w:p w14:paraId="78A3BEAC" w14:textId="77777777" w:rsidR="00B7013A" w:rsidRPr="00741132" w:rsidRDefault="009B29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39"/>
        </w:tabs>
        <w:spacing w:line="240" w:lineRule="auto"/>
        <w:ind w:right="24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color w:val="000000"/>
          <w:sz w:val="24"/>
          <w:szCs w:val="24"/>
          <w:lang w:val="uk-UA"/>
        </w:rPr>
        <w:t>він отримав усі необхідні дозволи на використання результатів, фактів та інших перейнятих матеріалів, правовласником яких є не він;</w:t>
      </w:r>
    </w:p>
    <w:p w14:paraId="3CD6BF5A" w14:textId="77777777" w:rsidR="00B7013A" w:rsidRPr="00741132" w:rsidRDefault="009B29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39"/>
        </w:tabs>
        <w:spacing w:line="240" w:lineRule="auto"/>
        <w:ind w:right="24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color w:val="000000"/>
          <w:sz w:val="24"/>
          <w:szCs w:val="24"/>
          <w:lang w:val="uk-UA"/>
        </w:rPr>
        <w:t xml:space="preserve">Твір не містить відомості, заборонені до відкритої публікації згідно чинного законодавства </w:t>
      </w:r>
      <w:r w:rsidRPr="00741132">
        <w:rPr>
          <w:color w:val="000000"/>
          <w:sz w:val="24"/>
          <w:szCs w:val="24"/>
          <w:lang w:val="uk-UA"/>
        </w:rPr>
        <w:lastRenderedPageBreak/>
        <w:t xml:space="preserve">України та його друк і/або </w:t>
      </w:r>
      <w:proofErr w:type="spellStart"/>
      <w:r w:rsidRPr="00741132">
        <w:rPr>
          <w:color w:val="000000"/>
          <w:sz w:val="24"/>
          <w:szCs w:val="24"/>
          <w:lang w:val="uk-UA"/>
        </w:rPr>
        <w:t>разповсюдження</w:t>
      </w:r>
      <w:proofErr w:type="spellEnd"/>
      <w:r w:rsidRPr="00741132">
        <w:rPr>
          <w:color w:val="000000"/>
          <w:sz w:val="24"/>
          <w:szCs w:val="24"/>
          <w:lang w:val="uk-UA"/>
        </w:rPr>
        <w:t xml:space="preserve"> Ліцензіатом не призведуть до розголошення секретної (конфіденційної) інформації (включаючи державну, службову </w:t>
      </w:r>
      <w:proofErr w:type="spellStart"/>
      <w:r w:rsidRPr="00741132">
        <w:rPr>
          <w:color w:val="000000"/>
          <w:sz w:val="24"/>
          <w:szCs w:val="24"/>
          <w:lang w:val="uk-UA"/>
        </w:rPr>
        <w:t>таємницу</w:t>
      </w:r>
      <w:proofErr w:type="spellEnd"/>
      <w:r w:rsidRPr="00741132">
        <w:rPr>
          <w:color w:val="000000"/>
          <w:sz w:val="24"/>
          <w:szCs w:val="24"/>
          <w:lang w:val="uk-UA"/>
        </w:rPr>
        <w:t>).</w:t>
      </w:r>
    </w:p>
    <w:p w14:paraId="1577A4B5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39"/>
        </w:tabs>
        <w:spacing w:line="240" w:lineRule="auto"/>
        <w:ind w:left="0" w:right="24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sz w:val="24"/>
          <w:szCs w:val="24"/>
          <w:lang w:val="uk-UA"/>
        </w:rPr>
        <w:t>4</w:t>
      </w:r>
      <w:r w:rsidRPr="00741132">
        <w:rPr>
          <w:color w:val="000000"/>
          <w:sz w:val="24"/>
          <w:szCs w:val="24"/>
          <w:lang w:val="uk-UA"/>
        </w:rPr>
        <w:t>.2. Ліцензіар надає згоду на передачу Ліцензіатом його особистих даних:</w:t>
      </w:r>
    </w:p>
    <w:p w14:paraId="29F67265" w14:textId="77777777" w:rsidR="00B7013A" w:rsidRPr="00741132" w:rsidRDefault="009B29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39"/>
        </w:tabs>
        <w:spacing w:line="240" w:lineRule="auto"/>
        <w:ind w:right="24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color w:val="000000"/>
          <w:sz w:val="24"/>
          <w:szCs w:val="24"/>
          <w:lang w:val="uk-UA"/>
        </w:rPr>
        <w:t>прізвище, ім'я, по батькові;</w:t>
      </w:r>
    </w:p>
    <w:p w14:paraId="6E8F60D5" w14:textId="77777777" w:rsidR="00B7013A" w:rsidRPr="00741132" w:rsidRDefault="009B29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39"/>
        </w:tabs>
        <w:spacing w:line="240" w:lineRule="auto"/>
        <w:ind w:right="24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color w:val="000000"/>
          <w:sz w:val="24"/>
          <w:szCs w:val="24"/>
          <w:lang w:val="uk-UA"/>
        </w:rPr>
        <w:t>відомості про наукову кваліфікацію (науковий ступінь, вчене звання);</w:t>
      </w:r>
    </w:p>
    <w:p w14:paraId="0D82CAE9" w14:textId="77777777" w:rsidR="00B7013A" w:rsidRPr="00741132" w:rsidRDefault="009B29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39"/>
        </w:tabs>
        <w:spacing w:line="240" w:lineRule="auto"/>
        <w:ind w:right="24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color w:val="000000"/>
          <w:sz w:val="24"/>
          <w:szCs w:val="24"/>
          <w:lang w:val="uk-UA"/>
        </w:rPr>
        <w:t>відомості про місце роботи та посаду;</w:t>
      </w:r>
    </w:p>
    <w:p w14:paraId="6DAF061D" w14:textId="77777777" w:rsidR="00B7013A" w:rsidRPr="00741132" w:rsidRDefault="009B29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39"/>
        </w:tabs>
        <w:spacing w:line="240" w:lineRule="auto"/>
        <w:ind w:right="24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color w:val="000000"/>
          <w:sz w:val="24"/>
          <w:szCs w:val="24"/>
          <w:lang w:val="uk-UA"/>
        </w:rPr>
        <w:t>контактні дані авторів;</w:t>
      </w:r>
    </w:p>
    <w:p w14:paraId="6E8A6C96" w14:textId="77777777" w:rsidR="00B7013A" w:rsidRPr="00741132" w:rsidRDefault="009B29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39"/>
        </w:tabs>
        <w:spacing w:line="240" w:lineRule="auto"/>
        <w:ind w:right="24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color w:val="000000"/>
          <w:sz w:val="24"/>
          <w:szCs w:val="24"/>
          <w:lang w:val="uk-UA"/>
        </w:rPr>
        <w:t>відомості про наявність друкованих творів у загальнодержавних та міжнародних базах даних наукової літератури з метою їх подальшої обробки для здійснення пошукових операцій у цих базах даних.</w:t>
      </w:r>
    </w:p>
    <w:p w14:paraId="4F749F9E" w14:textId="77777777" w:rsidR="00B7013A" w:rsidRPr="00741132" w:rsidRDefault="009B29AB">
      <w:pPr>
        <w:shd w:val="clear" w:color="auto" w:fill="FFFFFF"/>
        <w:spacing w:before="120" w:after="120"/>
        <w:ind w:left="0" w:hanging="2"/>
        <w:jc w:val="center"/>
        <w:rPr>
          <w:sz w:val="24"/>
          <w:szCs w:val="24"/>
          <w:lang w:val="uk-UA"/>
        </w:rPr>
      </w:pPr>
      <w:r w:rsidRPr="00741132">
        <w:rPr>
          <w:b/>
          <w:bCs/>
          <w:sz w:val="24"/>
          <w:szCs w:val="24"/>
          <w:lang w:val="uk-UA"/>
        </w:rPr>
        <w:t>5. Права третіх осіб</w:t>
      </w:r>
    </w:p>
    <w:p w14:paraId="481C443E" w14:textId="77777777" w:rsidR="00B7013A" w:rsidRPr="00741132" w:rsidRDefault="009B29AB">
      <w:pPr>
        <w:shd w:val="clear" w:color="auto" w:fill="FFFFFF"/>
        <w:tabs>
          <w:tab w:val="left" w:pos="739"/>
        </w:tabs>
        <w:ind w:left="0" w:right="24" w:hanging="2"/>
        <w:jc w:val="both"/>
        <w:rPr>
          <w:sz w:val="24"/>
          <w:szCs w:val="24"/>
          <w:lang w:val="uk-UA"/>
        </w:rPr>
      </w:pPr>
      <w:r w:rsidRPr="00741132">
        <w:rPr>
          <w:sz w:val="24"/>
          <w:szCs w:val="24"/>
          <w:lang w:val="uk-UA"/>
        </w:rPr>
        <w:t xml:space="preserve">5.1. З моменту публікації будь-яка особа має право вільно читати, завантажувати, копіювати, розповсюджувати, друкувати, шукати або посилатися на повний текст Твору за умови обов’язкового зазначення авторства та першоджерела публікації (Видання). </w:t>
      </w:r>
    </w:p>
    <w:p w14:paraId="7F72E22D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240" w:lineRule="auto"/>
        <w:ind w:left="0" w:hanging="2"/>
        <w:jc w:val="center"/>
        <w:rPr>
          <w:color w:val="000000"/>
          <w:sz w:val="24"/>
          <w:szCs w:val="24"/>
          <w:lang w:val="uk-UA"/>
        </w:rPr>
      </w:pPr>
      <w:r w:rsidRPr="00741132">
        <w:rPr>
          <w:b/>
          <w:bCs/>
          <w:color w:val="000000"/>
          <w:sz w:val="24"/>
          <w:szCs w:val="24"/>
          <w:lang w:val="uk-UA"/>
        </w:rPr>
        <w:t>6. Інші умови</w:t>
      </w:r>
    </w:p>
    <w:p w14:paraId="755BC883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color w:val="000000"/>
          <w:sz w:val="24"/>
          <w:szCs w:val="24"/>
          <w:lang w:val="uk-UA"/>
        </w:rPr>
        <w:t xml:space="preserve">6.1. Для організації оперативної взаємодії в рамках цього Договору сторона «Ліцензіари» повинна призначити зі свого числа представника по цьому Договору. </w:t>
      </w:r>
    </w:p>
    <w:p w14:paraId="5D2846A5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color w:val="000000"/>
          <w:sz w:val="24"/>
          <w:szCs w:val="24"/>
          <w:lang w:val="uk-UA"/>
        </w:rPr>
        <w:t>_____________________________________________________________________________________</w:t>
      </w:r>
    </w:p>
    <w:p w14:paraId="6D2B07EC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  <w:vertAlign w:val="superscript"/>
          <w:lang w:val="uk-UA"/>
        </w:rPr>
      </w:pPr>
      <w:r w:rsidRPr="00741132">
        <w:rPr>
          <w:color w:val="000000"/>
          <w:sz w:val="24"/>
          <w:szCs w:val="24"/>
          <w:vertAlign w:val="superscript"/>
          <w:lang w:val="uk-UA"/>
        </w:rPr>
        <w:t>(П.І.П. представника)</w:t>
      </w:r>
    </w:p>
    <w:p w14:paraId="26DBDCBA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  <w:lang w:val="uk-UA"/>
        </w:rPr>
      </w:pPr>
      <w:proofErr w:type="spellStart"/>
      <w:r w:rsidRPr="00741132">
        <w:rPr>
          <w:color w:val="000000"/>
          <w:sz w:val="24"/>
          <w:szCs w:val="24"/>
          <w:lang w:val="uk-UA"/>
        </w:rPr>
        <w:t>конт.тел</w:t>
      </w:r>
      <w:proofErr w:type="spellEnd"/>
      <w:r w:rsidRPr="00741132">
        <w:rPr>
          <w:color w:val="000000"/>
          <w:sz w:val="24"/>
          <w:szCs w:val="24"/>
          <w:lang w:val="uk-UA"/>
        </w:rPr>
        <w:t>. представника _________________________________________________________________</w:t>
      </w:r>
    </w:p>
    <w:p w14:paraId="5BAF85F0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color w:val="000000"/>
          <w:sz w:val="24"/>
          <w:szCs w:val="24"/>
          <w:lang w:val="uk-UA"/>
        </w:rPr>
        <w:t>електронна адреса представника ________________________________________________________</w:t>
      </w:r>
    </w:p>
    <w:p w14:paraId="77B23521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color w:val="000000"/>
          <w:sz w:val="24"/>
          <w:szCs w:val="24"/>
          <w:u w:val="single"/>
          <w:lang w:val="uk-UA"/>
        </w:rPr>
      </w:pPr>
      <w:r w:rsidRPr="00741132">
        <w:rPr>
          <w:color w:val="000000"/>
          <w:sz w:val="24"/>
          <w:szCs w:val="24"/>
          <w:lang w:val="uk-UA"/>
        </w:rPr>
        <w:t xml:space="preserve">6.2. Поштова адреса для відправки Видання </w:t>
      </w:r>
      <w:r w:rsidRPr="00741132">
        <w:rPr>
          <w:i/>
          <w:iCs/>
          <w:color w:val="000000"/>
          <w:sz w:val="24"/>
          <w:szCs w:val="24"/>
          <w:lang w:val="uk-UA"/>
        </w:rPr>
        <w:t xml:space="preserve"> ______________________________________________ </w:t>
      </w:r>
    </w:p>
    <w:p w14:paraId="0AAD373E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  <w:lang w:val="uk-UA"/>
        </w:rPr>
      </w:pPr>
      <w:r w:rsidRPr="00741132">
        <w:rPr>
          <w:color w:val="000000"/>
          <w:sz w:val="24"/>
          <w:szCs w:val="24"/>
          <w:lang w:val="uk-UA"/>
        </w:rPr>
        <w:t xml:space="preserve">____________________ та отримувач Видання  ____________________________________________ </w:t>
      </w:r>
    </w:p>
    <w:p w14:paraId="322CE991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  <w:vertAlign w:val="superscript"/>
          <w:lang w:val="uk-UA"/>
        </w:rPr>
      </w:pPr>
      <w:r w:rsidRPr="00741132">
        <w:rPr>
          <w:color w:val="000000"/>
          <w:sz w:val="24"/>
          <w:szCs w:val="24"/>
          <w:vertAlign w:val="superscript"/>
          <w:lang w:val="uk-UA"/>
        </w:rPr>
        <w:t>(П.І.П. отримувача видання)</w:t>
      </w:r>
    </w:p>
    <w:p w14:paraId="00092151" w14:textId="77777777" w:rsidR="00B7013A" w:rsidRPr="00741132" w:rsidRDefault="009B29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40" w:lineRule="auto"/>
        <w:ind w:left="0" w:hanging="2"/>
        <w:jc w:val="center"/>
        <w:rPr>
          <w:color w:val="000000"/>
          <w:sz w:val="24"/>
          <w:szCs w:val="24"/>
          <w:lang w:val="uk-UA"/>
        </w:rPr>
      </w:pPr>
      <w:r w:rsidRPr="00741132">
        <w:rPr>
          <w:b/>
          <w:bCs/>
          <w:color w:val="000000"/>
          <w:sz w:val="24"/>
          <w:szCs w:val="24"/>
          <w:lang w:val="uk-UA"/>
        </w:rPr>
        <w:t>7. Реквізити і підписи сторін</w:t>
      </w:r>
    </w:p>
    <w:tbl>
      <w:tblPr>
        <w:tblStyle w:val="a6"/>
        <w:tblW w:w="109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233"/>
        <w:gridCol w:w="6750"/>
      </w:tblGrid>
      <w:tr w:rsidR="00B7013A" w:rsidRPr="00741132" w14:paraId="5E5B8179" w14:textId="77777777">
        <w:tc>
          <w:tcPr>
            <w:tcW w:w="4233" w:type="dxa"/>
          </w:tcPr>
          <w:p w14:paraId="794FD865" w14:textId="77777777" w:rsidR="00B7013A" w:rsidRPr="00741132" w:rsidRDefault="009B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  <w:lang w:val="uk-UA"/>
              </w:rPr>
            </w:pPr>
            <w:r w:rsidRPr="00741132">
              <w:rPr>
                <w:b/>
                <w:bCs/>
                <w:color w:val="000000"/>
                <w:sz w:val="24"/>
                <w:szCs w:val="24"/>
                <w:lang w:val="uk-UA"/>
              </w:rPr>
              <w:t>Ліцензіат</w:t>
            </w:r>
          </w:p>
          <w:p w14:paraId="072D8ED6" w14:textId="77777777" w:rsidR="00B7013A" w:rsidRPr="00741132" w:rsidRDefault="009B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  <w:lang w:val="uk-UA"/>
              </w:rPr>
            </w:pPr>
            <w:r w:rsidRPr="00741132">
              <w:rPr>
                <w:b/>
                <w:bCs/>
                <w:color w:val="000000"/>
                <w:sz w:val="24"/>
                <w:szCs w:val="24"/>
                <w:lang w:val="uk-UA"/>
              </w:rPr>
              <w:t>Харківський національний університет</w:t>
            </w:r>
          </w:p>
          <w:p w14:paraId="79CD5778" w14:textId="77777777" w:rsidR="00B7013A" w:rsidRPr="00741132" w:rsidRDefault="009B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  <w:lang w:val="uk-UA"/>
              </w:rPr>
            </w:pPr>
            <w:r w:rsidRPr="00741132">
              <w:rPr>
                <w:b/>
                <w:bCs/>
                <w:color w:val="000000"/>
                <w:sz w:val="24"/>
                <w:szCs w:val="24"/>
                <w:lang w:val="uk-UA"/>
              </w:rPr>
              <w:t>міського господарства імені О.М. Бекетова</w:t>
            </w:r>
          </w:p>
          <w:p w14:paraId="55A18B7B" w14:textId="77777777" w:rsidR="00B7013A" w:rsidRPr="00741132" w:rsidRDefault="009B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  <w:lang w:val="uk-UA"/>
              </w:rPr>
            </w:pPr>
            <w:r w:rsidRPr="00741132">
              <w:rPr>
                <w:color w:val="000000"/>
                <w:sz w:val="24"/>
                <w:szCs w:val="24"/>
                <w:lang w:val="uk-UA"/>
              </w:rPr>
              <w:t xml:space="preserve">м. Харків, вул. </w:t>
            </w:r>
            <w:proofErr w:type="spellStart"/>
            <w:r w:rsidRPr="00741132">
              <w:rPr>
                <w:color w:val="000000"/>
                <w:sz w:val="24"/>
                <w:szCs w:val="24"/>
                <w:lang w:val="uk-UA"/>
              </w:rPr>
              <w:t>Чорноглазівська</w:t>
            </w:r>
            <w:proofErr w:type="spellEnd"/>
            <w:r w:rsidRPr="00741132">
              <w:rPr>
                <w:color w:val="000000"/>
                <w:sz w:val="24"/>
                <w:szCs w:val="24"/>
                <w:lang w:val="uk-UA"/>
              </w:rPr>
              <w:t>, буд. 17</w:t>
            </w:r>
          </w:p>
          <w:p w14:paraId="3170D550" w14:textId="77777777" w:rsidR="00B7013A" w:rsidRPr="00741132" w:rsidRDefault="009B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  <w:lang w:val="uk-UA"/>
              </w:rPr>
            </w:pPr>
            <w:r w:rsidRPr="00741132">
              <w:rPr>
                <w:color w:val="000000"/>
                <w:sz w:val="24"/>
                <w:szCs w:val="24"/>
                <w:lang w:val="uk-UA"/>
              </w:rPr>
              <w:t>UA 118201720313201014201001001</w:t>
            </w:r>
          </w:p>
          <w:p w14:paraId="50B4198E" w14:textId="77777777" w:rsidR="00B7013A" w:rsidRPr="00741132" w:rsidRDefault="009B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  <w:lang w:val="uk-UA"/>
              </w:rPr>
            </w:pPr>
            <w:r w:rsidRPr="00741132">
              <w:rPr>
                <w:color w:val="000000"/>
                <w:sz w:val="24"/>
                <w:szCs w:val="24"/>
                <w:lang w:val="uk-UA"/>
              </w:rPr>
              <w:t>банк ДКС України</w:t>
            </w:r>
          </w:p>
          <w:p w14:paraId="28453EF8" w14:textId="77777777" w:rsidR="00B7013A" w:rsidRPr="00741132" w:rsidRDefault="009B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  <w:lang w:val="uk-UA"/>
              </w:rPr>
            </w:pPr>
            <w:r w:rsidRPr="00741132">
              <w:rPr>
                <w:color w:val="000000"/>
                <w:sz w:val="24"/>
                <w:szCs w:val="24"/>
                <w:lang w:val="uk-UA"/>
              </w:rPr>
              <w:t>код ЄДРПОУ 02071151</w:t>
            </w:r>
          </w:p>
          <w:p w14:paraId="038D7688" w14:textId="77777777" w:rsidR="00B7013A" w:rsidRPr="00741132" w:rsidRDefault="009B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  <w:lang w:val="uk-UA"/>
              </w:rPr>
            </w:pPr>
            <w:r w:rsidRPr="00741132">
              <w:rPr>
                <w:color w:val="000000"/>
                <w:sz w:val="24"/>
                <w:szCs w:val="24"/>
                <w:lang w:val="uk-UA"/>
              </w:rPr>
              <w:t xml:space="preserve">Витяг з реєстру платників податку на додану вартість № 1720314500050, </w:t>
            </w:r>
          </w:p>
          <w:p w14:paraId="6508E8FD" w14:textId="77777777" w:rsidR="00B7013A" w:rsidRPr="00741132" w:rsidRDefault="009B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  <w:lang w:val="uk-UA"/>
              </w:rPr>
            </w:pPr>
            <w:r w:rsidRPr="00741132">
              <w:rPr>
                <w:color w:val="000000"/>
                <w:sz w:val="24"/>
                <w:szCs w:val="24"/>
                <w:lang w:val="uk-UA"/>
              </w:rPr>
              <w:t>ІПН 020711520310</w:t>
            </w:r>
          </w:p>
          <w:p w14:paraId="21DF2AD9" w14:textId="77777777" w:rsidR="00B7013A" w:rsidRPr="00741132" w:rsidRDefault="00B70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568"/>
              </w:tabs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  <w:lang w:val="uk-UA"/>
              </w:rPr>
            </w:pPr>
          </w:p>
          <w:p w14:paraId="097B80C1" w14:textId="77777777" w:rsidR="00B7013A" w:rsidRPr="00741132" w:rsidRDefault="00B70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568"/>
              </w:tabs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  <w:lang w:val="uk-UA"/>
              </w:rPr>
            </w:pPr>
          </w:p>
          <w:p w14:paraId="62072F3F" w14:textId="77777777" w:rsidR="00B7013A" w:rsidRPr="00741132" w:rsidRDefault="009B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568"/>
              </w:tabs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741132">
              <w:rPr>
                <w:b/>
                <w:bCs/>
                <w:color w:val="000000"/>
                <w:sz w:val="24"/>
                <w:szCs w:val="24"/>
                <w:lang w:val="uk-UA"/>
              </w:rPr>
              <w:t>Проректор з наукової  роботи</w:t>
            </w:r>
          </w:p>
          <w:p w14:paraId="48AC7A7F" w14:textId="77777777" w:rsidR="00B7013A" w:rsidRPr="00741132" w:rsidRDefault="00B70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568"/>
              </w:tabs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  <w:lang w:val="uk-UA"/>
              </w:rPr>
            </w:pPr>
          </w:p>
          <w:p w14:paraId="1BE44895" w14:textId="77777777" w:rsidR="00B7013A" w:rsidRPr="00741132" w:rsidRDefault="00B70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568"/>
              </w:tabs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  <w:lang w:val="uk-UA"/>
              </w:rPr>
            </w:pPr>
          </w:p>
          <w:p w14:paraId="1FC14BEE" w14:textId="77777777" w:rsidR="00B7013A" w:rsidRPr="00741132" w:rsidRDefault="009B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568"/>
              </w:tabs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741132">
              <w:rPr>
                <w:color w:val="000000"/>
                <w:sz w:val="24"/>
                <w:szCs w:val="24"/>
                <w:lang w:val="uk-UA"/>
              </w:rPr>
              <w:t>_________________ Марія СУХОНОС</w:t>
            </w:r>
          </w:p>
          <w:p w14:paraId="558AAE18" w14:textId="77777777" w:rsidR="00B7013A" w:rsidRPr="00741132" w:rsidRDefault="009B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568"/>
              </w:tabs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741132">
              <w:rPr>
                <w:color w:val="000000"/>
                <w:sz w:val="24"/>
                <w:szCs w:val="24"/>
                <w:lang w:val="uk-UA"/>
              </w:rPr>
              <w:t>(</w:t>
            </w:r>
            <w:proofErr w:type="spellStart"/>
            <w:r w:rsidRPr="00741132">
              <w:rPr>
                <w:color w:val="000000"/>
                <w:sz w:val="24"/>
                <w:szCs w:val="24"/>
                <w:lang w:val="uk-UA"/>
              </w:rPr>
              <w:t>м.п</w:t>
            </w:r>
            <w:proofErr w:type="spellEnd"/>
            <w:r w:rsidRPr="00741132">
              <w:rPr>
                <w:color w:val="000000"/>
                <w:sz w:val="24"/>
                <w:szCs w:val="24"/>
                <w:lang w:val="uk-UA"/>
              </w:rPr>
              <w:t>.)</w:t>
            </w:r>
          </w:p>
        </w:tc>
        <w:tc>
          <w:tcPr>
            <w:tcW w:w="6750" w:type="dxa"/>
          </w:tcPr>
          <w:p w14:paraId="4445B73E" w14:textId="77777777" w:rsidR="00B7013A" w:rsidRPr="00741132" w:rsidRDefault="009B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741132">
              <w:rPr>
                <w:b/>
                <w:bCs/>
                <w:color w:val="000000"/>
                <w:sz w:val="24"/>
                <w:szCs w:val="24"/>
                <w:lang w:val="uk-UA"/>
              </w:rPr>
              <w:t>Ліцензіар (Ліцензіари)</w:t>
            </w:r>
          </w:p>
          <w:p w14:paraId="4193AE46" w14:textId="77777777" w:rsidR="00B7013A" w:rsidRPr="00741132" w:rsidRDefault="009B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741132">
              <w:rPr>
                <w:b/>
                <w:bCs/>
                <w:color w:val="000000"/>
                <w:sz w:val="24"/>
                <w:szCs w:val="24"/>
                <w:lang w:val="uk-UA"/>
              </w:rPr>
              <w:t>______________________________________________________</w:t>
            </w:r>
          </w:p>
          <w:p w14:paraId="59918AB8" w14:textId="77777777" w:rsidR="00B7013A" w:rsidRPr="00741132" w:rsidRDefault="009B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741132">
              <w:rPr>
                <w:b/>
                <w:bCs/>
                <w:color w:val="000000"/>
                <w:sz w:val="24"/>
                <w:szCs w:val="24"/>
                <w:lang w:val="uk-UA"/>
              </w:rPr>
              <w:t>______________________________________________________</w:t>
            </w:r>
          </w:p>
          <w:p w14:paraId="3F83A623" w14:textId="77777777" w:rsidR="00B7013A" w:rsidRPr="00741132" w:rsidRDefault="009B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741132">
              <w:rPr>
                <w:color w:val="000000"/>
                <w:sz w:val="24"/>
                <w:szCs w:val="24"/>
                <w:lang w:val="uk-UA"/>
              </w:rPr>
              <w:t>______________________________________________________</w:t>
            </w:r>
          </w:p>
          <w:p w14:paraId="388958C5" w14:textId="77777777" w:rsidR="00B7013A" w:rsidRPr="00741132" w:rsidRDefault="009B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741132">
              <w:rPr>
                <w:color w:val="000000"/>
                <w:sz w:val="24"/>
                <w:szCs w:val="24"/>
                <w:lang w:val="uk-UA"/>
              </w:rPr>
              <w:t>______________________________________________________</w:t>
            </w:r>
          </w:p>
          <w:p w14:paraId="081F3F0F" w14:textId="77777777" w:rsidR="00B7013A" w:rsidRPr="00741132" w:rsidRDefault="009B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741132">
              <w:rPr>
                <w:color w:val="000000"/>
                <w:sz w:val="24"/>
                <w:szCs w:val="24"/>
                <w:lang w:val="uk-UA"/>
              </w:rPr>
              <w:t>______________________________________________________</w:t>
            </w:r>
          </w:p>
          <w:p w14:paraId="31C2CC7C" w14:textId="77777777" w:rsidR="00B7013A" w:rsidRPr="00741132" w:rsidRDefault="00B70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</w:p>
          <w:p w14:paraId="192B8711" w14:textId="77777777" w:rsidR="00B7013A" w:rsidRPr="00741132" w:rsidRDefault="00B70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</w:p>
          <w:p w14:paraId="35E95EBC" w14:textId="77777777" w:rsidR="00B7013A" w:rsidRPr="00741132" w:rsidRDefault="00B70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</w:p>
          <w:p w14:paraId="54E417AE" w14:textId="77777777" w:rsidR="00B7013A" w:rsidRPr="00741132" w:rsidRDefault="009B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741132">
              <w:rPr>
                <w:i/>
                <w:iCs/>
                <w:color w:val="000000"/>
                <w:lang w:val="uk-UA"/>
              </w:rPr>
              <w:t>(Заповнюється та підписується всіма співавторами Твору.)</w:t>
            </w:r>
          </w:p>
          <w:p w14:paraId="4D6D4FB1" w14:textId="77777777" w:rsidR="00B7013A" w:rsidRPr="00741132" w:rsidRDefault="00B70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</w:p>
          <w:p w14:paraId="75971F33" w14:textId="77777777" w:rsidR="00B7013A" w:rsidRPr="00741132" w:rsidRDefault="009B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741132">
              <w:rPr>
                <w:color w:val="000000"/>
                <w:lang w:val="uk-UA"/>
              </w:rPr>
              <w:t>(</w:t>
            </w:r>
            <w:proofErr w:type="spellStart"/>
            <w:r w:rsidRPr="00741132">
              <w:rPr>
                <w:color w:val="000000"/>
                <w:lang w:val="uk-UA"/>
              </w:rPr>
              <w:t>м.п</w:t>
            </w:r>
            <w:proofErr w:type="spellEnd"/>
            <w:r w:rsidRPr="00741132">
              <w:rPr>
                <w:color w:val="000000"/>
                <w:lang w:val="uk-UA"/>
              </w:rPr>
              <w:t>.)*</w:t>
            </w:r>
          </w:p>
          <w:p w14:paraId="4194E8EE" w14:textId="77777777" w:rsidR="00B7013A" w:rsidRPr="00741132" w:rsidRDefault="009B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741132">
              <w:rPr>
                <w:i/>
                <w:iCs/>
                <w:color w:val="000000"/>
                <w:lang w:val="uk-UA"/>
              </w:rPr>
              <w:t>*Печатка відділу кадрів</w:t>
            </w:r>
          </w:p>
          <w:p w14:paraId="08B8C09D" w14:textId="77777777" w:rsidR="00B7013A" w:rsidRPr="00741132" w:rsidRDefault="009B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741132">
              <w:rPr>
                <w:i/>
                <w:iCs/>
                <w:color w:val="000000"/>
                <w:lang w:val="uk-UA"/>
              </w:rPr>
              <w:t xml:space="preserve"> чи факультету, що</w:t>
            </w:r>
          </w:p>
          <w:p w14:paraId="32C20BD2" w14:textId="77777777" w:rsidR="00B7013A" w:rsidRPr="00741132" w:rsidRDefault="009B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741132">
              <w:rPr>
                <w:i/>
                <w:iCs/>
                <w:color w:val="000000"/>
                <w:lang w:val="uk-UA"/>
              </w:rPr>
              <w:t xml:space="preserve"> засвідчує підписи  Ліцензіарів</w:t>
            </w:r>
          </w:p>
          <w:p w14:paraId="594C4763" w14:textId="77777777" w:rsidR="00B7013A" w:rsidRPr="00741132" w:rsidRDefault="00B70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  <w:lang w:val="uk-UA"/>
              </w:rPr>
            </w:pPr>
          </w:p>
        </w:tc>
      </w:tr>
    </w:tbl>
    <w:p w14:paraId="7782D6FF" w14:textId="77777777" w:rsidR="00B7013A" w:rsidRPr="00741132" w:rsidRDefault="00B701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hanging="3"/>
        <w:jc w:val="both"/>
        <w:rPr>
          <w:color w:val="000000"/>
          <w:sz w:val="30"/>
          <w:szCs w:val="30"/>
          <w:lang w:val="uk-UA"/>
        </w:rPr>
      </w:pPr>
    </w:p>
    <w:sectPr w:rsidR="00B7013A" w:rsidRPr="00741132">
      <w:pgSz w:w="11909" w:h="16834"/>
      <w:pgMar w:top="1134" w:right="851" w:bottom="113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1" w:fontKey="{02C4AFFF-72E2-4597-968B-ACE848B5B921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5A833C64-AC1E-4E44-8156-915EC10F3EB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5B84B66B-8F9D-4D9B-90C0-AB0D5B65EA0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674EA536-FC4F-4947-9629-5AD763C07CC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693027"/>
    <w:multiLevelType w:val="multilevel"/>
    <w:tmpl w:val="12303A0A"/>
    <w:lvl w:ilvl="0">
      <w:start w:val="1907712832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548303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13A"/>
    <w:rsid w:val="000C19BE"/>
    <w:rsid w:val="00741132"/>
    <w:rsid w:val="009B29AB"/>
    <w:rsid w:val="00B34905"/>
    <w:rsid w:val="00B7013A"/>
    <w:rsid w:val="00E1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D1289"/>
  <w15:docId w15:val="{3B6A14E9-B997-4F8C-9B43-E3732A972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7">
    <w:name w:val="Знак Знак7 Знак Знак"/>
    <w:basedOn w:val="a"/>
    <w:pPr>
      <w:widowControl/>
      <w:autoSpaceDE/>
      <w:autoSpaceDN/>
      <w:adjustRightInd/>
    </w:pPr>
    <w:rPr>
      <w:rFonts w:ascii="Verdana" w:hAnsi="Verdana" w:cs="Verdana"/>
      <w:color w:val="000000"/>
      <w:lang w:val="en-US" w:eastAsia="en-US"/>
    </w:rPr>
  </w:style>
  <w:style w:type="character" w:customStyle="1" w:styleId="q4iawc">
    <w:name w:val="q4iawc"/>
    <w:rPr>
      <w:w w:val="100"/>
      <w:position w:val="-1"/>
      <w:effect w:val="none"/>
      <w:vertAlign w:val="baseline"/>
      <w:cs w:val="0"/>
      <w:em w:val="none"/>
    </w:rPr>
  </w:style>
  <w:style w:type="paragraph" w:customStyle="1" w:styleId="20">
    <w:name w:val="Знак Знак2"/>
    <w:basedOn w:val="a"/>
    <w:pPr>
      <w:widowControl/>
      <w:autoSpaceDE/>
      <w:autoSpaceDN/>
      <w:adjustRightInd/>
    </w:pPr>
    <w:rPr>
      <w:rFonts w:ascii="Verdana" w:hAnsi="Verdana" w:cs="Verdana"/>
      <w:color w:val="000000"/>
      <w:lang w:val="en-US" w:eastAsia="en-US"/>
    </w:rPr>
  </w:style>
  <w:style w:type="character" w:styleId="a4">
    <w:name w:val="Hyperlink"/>
    <w:rPr>
      <w:color w:val="337AB7"/>
      <w:w w:val="100"/>
      <w:position w:val="-1"/>
      <w:u w:val="none"/>
      <w:effect w:val="none"/>
      <w:shd w:val="clear" w:color="auto" w:fill="auto"/>
      <w:vertAlign w:val="baseline"/>
      <w:cs w:val="0"/>
      <w:em w:val="none"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yb5ALb8ax6IoBHyJmo+Qd2nOoA==">CgMxLjA4AHIhMUVGQlVjOEQ3TG92azhueWY0VkcycVRqU2pLOW9MQ3B3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3601</Words>
  <Characters>2053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Плюгін Владислав Євгенович</cp:lastModifiedBy>
  <cp:revision>2</cp:revision>
  <dcterms:created xsi:type="dcterms:W3CDTF">2026-06-04T13:50:00Z</dcterms:created>
  <dcterms:modified xsi:type="dcterms:W3CDTF">2026-06-04T13:50:00Z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anslated">
    <vt:bool>true</vt:bool>
  </property>
  <property fmtid="{D5CDD505-2E9C-101B-9397-08002B2CF9AE}" pid="3" name="Direction">
    <vt:lpwstr>UkrRus**</vt:lpwstr>
  </property>
</Properties>
</file>